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428" w:rsidRPr="00BC6428" w:rsidRDefault="00BC6428" w:rsidP="00BC6428">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bookmarkEnd w:id="0"/>
      <w:r w:rsidRPr="00BC6428">
        <w:rPr>
          <w:rFonts w:ascii="Times New Roman" w:eastAsia="Times New Roman" w:hAnsi="Times New Roman" w:cs="Times New Roman"/>
          <w:b/>
          <w:bCs/>
          <w:kern w:val="36"/>
          <w:sz w:val="48"/>
          <w:szCs w:val="48"/>
        </w:rPr>
        <w:t>What Do Honey Bees Eat?</w:t>
      </w:r>
    </w:p>
    <w:p w:rsidR="00BC6428" w:rsidRPr="00BC6428" w:rsidRDefault="00BC6428" w:rsidP="00BC6428">
      <w:pPr>
        <w:spacing w:before="100" w:beforeAutospacing="1" w:after="100" w:afterAutospacing="1"/>
        <w:rPr>
          <w:rFonts w:ascii="Times New Roman" w:eastAsia="Times New Roman" w:hAnsi="Times New Roman" w:cs="Times New Roman"/>
        </w:rPr>
      </w:pPr>
      <w:r w:rsidRPr="00BC6428">
        <w:rPr>
          <w:rFonts w:ascii="Times New Roman" w:eastAsia="Times New Roman" w:hAnsi="Times New Roman" w:cs="Times New Roman"/>
        </w:rPr>
        <w:t>For honey bees to produce honey, they consume pollen and nectar from a variety of flowers. Honey bees are attracted to gardens and fields that offer a variety of flowering vegetation.</w:t>
      </w:r>
    </w:p>
    <w:p w:rsidR="00BC6428" w:rsidRPr="00BC6428" w:rsidRDefault="00BC6428" w:rsidP="00BC6428">
      <w:pPr>
        <w:spacing w:before="100" w:beforeAutospacing="1" w:after="100" w:afterAutospacing="1"/>
        <w:rPr>
          <w:rFonts w:ascii="Times New Roman" w:eastAsia="Times New Roman" w:hAnsi="Times New Roman" w:cs="Times New Roman"/>
        </w:rPr>
      </w:pPr>
      <w:r w:rsidRPr="00BC6428">
        <w:rPr>
          <w:rFonts w:ascii="Times New Roman" w:eastAsia="Times New Roman" w:hAnsi="Times New Roman" w:cs="Times New Roman"/>
        </w:rPr>
        <w:t>Pollen, a powdery dust-like substance, is produced by various flowering plants. Pollen is one of the purest and richest natural foods, containing all of the nutritional requirements of a honey bee: sugar, carbohydrates, protein, enzymes, vitamins and minerals. Nectar is a sweet fluid found in flowers. Honey bees collect nectar and convert it to honey.</w:t>
      </w:r>
    </w:p>
    <w:p w:rsidR="00BC6428" w:rsidRPr="00BC6428" w:rsidRDefault="00BC6428" w:rsidP="00BC6428">
      <w:pPr>
        <w:spacing w:before="100" w:beforeAutospacing="1" w:after="100" w:afterAutospacing="1"/>
        <w:rPr>
          <w:rFonts w:ascii="Times New Roman" w:eastAsia="Times New Roman" w:hAnsi="Times New Roman" w:cs="Times New Roman"/>
        </w:rPr>
      </w:pPr>
      <w:r w:rsidRPr="00BC6428">
        <w:rPr>
          <w:rFonts w:ascii="Times New Roman" w:eastAsia="Times New Roman" w:hAnsi="Times New Roman" w:cs="Times New Roman"/>
        </w:rPr>
        <w:t>The majority of honey bee larvae eat honey, but larvae that are chosen to become future queens will be fed with royal jelly. Royal jelly is a white secretion produced by young, female worker bees. It is comprised of pollen and chemicals from the glands of worker bees. Royal jelly contains dietary supplements, fertility stimulants and other medicines, as well as B vitamins. Workers and drones are fed royal jelly during the first few days of larval development, while future queen larvae consume royal jelly throughout their development.</w:t>
      </w:r>
    </w:p>
    <w:p w:rsidR="00BC6428" w:rsidRPr="00BC6428" w:rsidRDefault="00BC6428" w:rsidP="00BC6428">
      <w:pPr>
        <w:spacing w:before="100" w:beforeAutospacing="1" w:after="100" w:afterAutospacing="1"/>
        <w:rPr>
          <w:rFonts w:ascii="Times New Roman" w:eastAsia="Times New Roman" w:hAnsi="Times New Roman" w:cs="Times New Roman"/>
        </w:rPr>
      </w:pPr>
      <w:r w:rsidRPr="00BC6428">
        <w:rPr>
          <w:rFonts w:ascii="Times New Roman" w:eastAsia="Times New Roman" w:hAnsi="Times New Roman" w:cs="Times New Roman"/>
        </w:rPr>
        <w:t>Since chosen honey bee queens eat only royal jelly, they grow quickly and become twice the size of an ordinary honey bee. Due to the rich nutritional value of royal jelly, queens can survive five years and lay up to 2,000 eggs each day.</w:t>
      </w:r>
    </w:p>
    <w:p w:rsidR="00BC6428" w:rsidRPr="00BC6428" w:rsidRDefault="00BC6428" w:rsidP="00BC6428">
      <w:pPr>
        <w:spacing w:before="100" w:beforeAutospacing="1" w:after="100" w:afterAutospacing="1"/>
        <w:rPr>
          <w:rFonts w:ascii="Times New Roman" w:eastAsia="Times New Roman" w:hAnsi="Times New Roman" w:cs="Times New Roman"/>
        </w:rPr>
      </w:pPr>
      <w:r w:rsidRPr="00BC6428">
        <w:rPr>
          <w:rFonts w:ascii="Times New Roman" w:eastAsia="Times New Roman" w:hAnsi="Times New Roman" w:cs="Times New Roman"/>
        </w:rPr>
        <w:t>Honey bees collect pollen and nectar from a variety of flowering plants, including milkweed, dandelions, clover, goldenrod and a variety of fruit trees. Only workers forage for food, consuming as much nectar from each flower as they can. After foraging, worker honey bees return to the hive and pass the collected nectar to another worker. This worker holds the nectar on her tongue until the liquid evaporates, creating honey. The honey is then stored in a cell within the hive.</w:t>
      </w:r>
    </w:p>
    <w:p w:rsidR="00F16108" w:rsidRPr="00BC6428" w:rsidRDefault="00BC6428">
      <w:pPr>
        <w:rPr>
          <w:rFonts w:ascii="Times New Roman" w:hAnsi="Times New Roman" w:cs="Times New Roman"/>
        </w:rPr>
      </w:pPr>
      <w:r w:rsidRPr="00BC6428">
        <w:rPr>
          <w:rFonts w:ascii="Times New Roman" w:hAnsi="Times New Roman" w:cs="Times New Roman"/>
        </w:rPr>
        <w:t xml:space="preserve">Source: </w:t>
      </w:r>
      <w:hyperlink r:id="rId5" w:history="1">
        <w:r w:rsidRPr="00BC6428">
          <w:rPr>
            <w:rStyle w:val="Hyperlink"/>
            <w:rFonts w:ascii="Times New Roman" w:hAnsi="Times New Roman" w:cs="Times New Roman"/>
            <w:u w:val="none"/>
          </w:rPr>
          <w:t>https://www.orkin.com/stinging-pests/bees/what-do-honey-bee-eat/</w:t>
        </w:r>
      </w:hyperlink>
    </w:p>
    <w:p w:rsidR="00BC6428" w:rsidRPr="00BC6428" w:rsidRDefault="00BC6428" w:rsidP="00BC6428">
      <w:pPr>
        <w:pStyle w:val="Heading2"/>
        <w:rPr>
          <w:rFonts w:ascii="Times New Roman" w:hAnsi="Times New Roman" w:cs="Times New Roman"/>
          <w:color w:val="auto"/>
          <w:sz w:val="48"/>
          <w:szCs w:val="48"/>
        </w:rPr>
      </w:pPr>
      <w:r w:rsidRPr="00BC6428">
        <w:rPr>
          <w:rFonts w:ascii="Times New Roman" w:hAnsi="Times New Roman" w:cs="Times New Roman"/>
          <w:color w:val="auto"/>
          <w:sz w:val="48"/>
          <w:szCs w:val="48"/>
        </w:rPr>
        <w:t>Bees Use Water For</w:t>
      </w:r>
    </w:p>
    <w:p w:rsidR="00BC6428" w:rsidRPr="00BC6428" w:rsidRDefault="00BC6428" w:rsidP="00BC6428">
      <w:pPr>
        <w:numPr>
          <w:ilvl w:val="0"/>
          <w:numId w:val="1"/>
        </w:numPr>
        <w:spacing w:before="100" w:beforeAutospacing="1" w:after="100" w:afterAutospacing="1"/>
        <w:rPr>
          <w:rFonts w:ascii="Times New Roman" w:hAnsi="Times New Roman" w:cs="Times New Roman"/>
        </w:rPr>
      </w:pPr>
      <w:r w:rsidRPr="00BC6428">
        <w:rPr>
          <w:rStyle w:val="Strong"/>
          <w:rFonts w:ascii="Times New Roman" w:hAnsi="Times New Roman" w:cs="Times New Roman"/>
        </w:rPr>
        <w:t>Cooling</w:t>
      </w:r>
      <w:r w:rsidRPr="00BC6428">
        <w:rPr>
          <w:rFonts w:ascii="Times New Roman" w:hAnsi="Times New Roman" w:cs="Times New Roman"/>
        </w:rPr>
        <w:t xml:space="preserve"> - In the heat of summer it is used for evaporative cooling. Similar to human-designed air conditions, the bees spread a thin film of water atop sealed brood</w:t>
      </w:r>
      <w:r w:rsidR="00442263">
        <w:rPr>
          <w:rFonts w:ascii="Times New Roman" w:hAnsi="Times New Roman" w:cs="Times New Roman"/>
        </w:rPr>
        <w:t xml:space="preserve"> </w:t>
      </w:r>
      <w:r w:rsidRPr="00BC6428">
        <w:rPr>
          <w:rFonts w:ascii="Times New Roman" w:hAnsi="Times New Roman" w:cs="Times New Roman"/>
        </w:rPr>
        <w:t>(baby bee cells) or on the rims of cells containing larvae and eggs. The workers inside the hive then fan vigorously, setting up air flow which evaporated the water and cools the interior of the hive.</w:t>
      </w:r>
    </w:p>
    <w:p w:rsidR="00BC6428" w:rsidRPr="00BC6428" w:rsidRDefault="00BC6428" w:rsidP="00BC6428">
      <w:pPr>
        <w:numPr>
          <w:ilvl w:val="0"/>
          <w:numId w:val="1"/>
        </w:numPr>
        <w:spacing w:before="100" w:beforeAutospacing="1" w:after="100" w:afterAutospacing="1"/>
        <w:rPr>
          <w:rFonts w:ascii="Times New Roman" w:hAnsi="Times New Roman" w:cs="Times New Roman"/>
        </w:rPr>
      </w:pPr>
      <w:r w:rsidRPr="00BC6428">
        <w:rPr>
          <w:rStyle w:val="Strong"/>
          <w:rFonts w:ascii="Times New Roman" w:hAnsi="Times New Roman" w:cs="Times New Roman"/>
        </w:rPr>
        <w:t>Humidity</w:t>
      </w:r>
      <w:r w:rsidRPr="00BC6428">
        <w:rPr>
          <w:rFonts w:ascii="Times New Roman" w:hAnsi="Times New Roman" w:cs="Times New Roman"/>
        </w:rPr>
        <w:t> - Worker bees use water to control the humidity of the colony, not just the temperature. </w:t>
      </w:r>
    </w:p>
    <w:p w:rsidR="00BC6428" w:rsidRPr="00BC6428" w:rsidRDefault="00BC6428" w:rsidP="00BC6428">
      <w:pPr>
        <w:numPr>
          <w:ilvl w:val="0"/>
          <w:numId w:val="1"/>
        </w:numPr>
        <w:spacing w:before="100" w:beforeAutospacing="1" w:after="100" w:afterAutospacing="1"/>
        <w:rPr>
          <w:rFonts w:ascii="Times New Roman" w:hAnsi="Times New Roman" w:cs="Times New Roman"/>
        </w:rPr>
      </w:pPr>
      <w:r w:rsidRPr="00BC6428">
        <w:rPr>
          <w:rStyle w:val="Strong"/>
          <w:rFonts w:ascii="Times New Roman" w:hAnsi="Times New Roman" w:cs="Times New Roman"/>
        </w:rPr>
        <w:t>Utilize Stored Food</w:t>
      </w:r>
      <w:r w:rsidRPr="00BC6428">
        <w:rPr>
          <w:rFonts w:ascii="Times New Roman" w:hAnsi="Times New Roman" w:cs="Times New Roman"/>
        </w:rPr>
        <w:t xml:space="preserve"> - Bees need water to dilute stored honey that has crystallized (become too high in glucose) or in the case where beekeeper feeds them dried sugar crystals, they need water to dissolve the sugar. Without water, they can't access these food sources.</w:t>
      </w:r>
    </w:p>
    <w:p w:rsidR="00BC6428" w:rsidRPr="00BC6428" w:rsidRDefault="00BC6428" w:rsidP="00BC6428">
      <w:pPr>
        <w:numPr>
          <w:ilvl w:val="0"/>
          <w:numId w:val="1"/>
        </w:numPr>
        <w:spacing w:before="100" w:beforeAutospacing="1" w:after="100" w:afterAutospacing="1"/>
        <w:rPr>
          <w:rFonts w:ascii="Times New Roman" w:hAnsi="Times New Roman" w:cs="Times New Roman"/>
        </w:rPr>
      </w:pPr>
      <w:r w:rsidRPr="00BC6428">
        <w:rPr>
          <w:rStyle w:val="Strong"/>
          <w:rFonts w:ascii="Times New Roman" w:hAnsi="Times New Roman" w:cs="Times New Roman"/>
        </w:rPr>
        <w:t>Larvae Food</w:t>
      </w:r>
      <w:r w:rsidRPr="00BC6428">
        <w:rPr>
          <w:rFonts w:ascii="Times New Roman" w:hAnsi="Times New Roman" w:cs="Times New Roman"/>
        </w:rPr>
        <w:t xml:space="preserve"> - Another type of bee in the hive is the nurse bee, who feeds the developing larvae. They consume large amounts of pollen, nectar, and water so that their hypopharyngeal glands can produce the jelly that is used to feed the larvae. A larvae diet can consist of water up to 80 percent the first day of larval growth and about 55 percent on the sixth day. </w:t>
      </w:r>
    </w:p>
    <w:p w:rsidR="00BC6428" w:rsidRPr="00BC6428" w:rsidRDefault="00BC6428" w:rsidP="00BC6428">
      <w:pPr>
        <w:numPr>
          <w:ilvl w:val="0"/>
          <w:numId w:val="1"/>
        </w:numPr>
        <w:spacing w:before="100" w:beforeAutospacing="1" w:after="100" w:afterAutospacing="1"/>
        <w:rPr>
          <w:rFonts w:ascii="Times New Roman" w:hAnsi="Times New Roman" w:cs="Times New Roman"/>
        </w:rPr>
      </w:pPr>
      <w:r w:rsidRPr="00BC6428">
        <w:rPr>
          <w:rStyle w:val="Strong"/>
          <w:rFonts w:ascii="Times New Roman" w:hAnsi="Times New Roman" w:cs="Times New Roman"/>
        </w:rPr>
        <w:t>Digestion</w:t>
      </w:r>
      <w:r w:rsidRPr="00BC6428">
        <w:rPr>
          <w:rFonts w:ascii="Times New Roman" w:hAnsi="Times New Roman" w:cs="Times New Roman"/>
        </w:rPr>
        <w:t xml:space="preserve"> - They need it in the digestion and metabolization of their food, as do most organisms. </w:t>
      </w:r>
    </w:p>
    <w:p w:rsidR="00BC6428" w:rsidRPr="00BC6428" w:rsidRDefault="00BC6428" w:rsidP="00BC6428">
      <w:pPr>
        <w:pStyle w:val="NormalWeb"/>
        <w:rPr>
          <w:sz w:val="22"/>
          <w:szCs w:val="22"/>
        </w:rPr>
      </w:pPr>
      <w:r w:rsidRPr="00BC6428">
        <w:rPr>
          <w:sz w:val="22"/>
          <w:szCs w:val="22"/>
        </w:rPr>
        <w:t xml:space="preserve">Kim </w:t>
      </w:r>
      <w:proofErr w:type="spellStart"/>
      <w:r w:rsidRPr="00BC6428">
        <w:rPr>
          <w:sz w:val="22"/>
          <w:szCs w:val="22"/>
        </w:rPr>
        <w:t>Flottum</w:t>
      </w:r>
      <w:proofErr w:type="spellEnd"/>
      <w:r w:rsidRPr="00BC6428">
        <w:rPr>
          <w:sz w:val="22"/>
          <w:szCs w:val="22"/>
        </w:rPr>
        <w:t xml:space="preserve">, editor of the </w:t>
      </w:r>
      <w:hyperlink r:id="rId6" w:history="1">
        <w:r w:rsidRPr="00BC6428">
          <w:rPr>
            <w:rStyle w:val="Emphasis"/>
            <w:color w:val="0000FF"/>
            <w:sz w:val="22"/>
            <w:szCs w:val="22"/>
            <w:u w:val="single"/>
          </w:rPr>
          <w:t>Bee Culture</w:t>
        </w:r>
      </w:hyperlink>
      <w:r w:rsidRPr="00BC6428">
        <w:rPr>
          <w:sz w:val="22"/>
          <w:szCs w:val="22"/>
        </w:rPr>
        <w:t xml:space="preserve"> magazine, writes in his book, </w:t>
      </w:r>
      <w:hyperlink r:id="rId7" w:history="1">
        <w:r w:rsidRPr="00BC6428">
          <w:rPr>
            <w:rStyle w:val="Emphasis"/>
            <w:color w:val="0000FF"/>
            <w:sz w:val="22"/>
            <w:szCs w:val="22"/>
            <w:u w:val="single"/>
          </w:rPr>
          <w:t>The Backyard Beekeeper: An Absolute Beginner's Guide to Keeping Bees in Your Yard and Garden</w:t>
        </w:r>
      </w:hyperlink>
      <w:r w:rsidRPr="00BC6428">
        <w:rPr>
          <w:sz w:val="22"/>
          <w:szCs w:val="22"/>
        </w:rPr>
        <w:t>: "A summer colony needs at least a quart (liter) of water every day, and even more when it's warm."</w:t>
      </w:r>
    </w:p>
    <w:p w:rsidR="00BC6428" w:rsidRPr="00BC6428" w:rsidRDefault="00BC6428">
      <w:pPr>
        <w:rPr>
          <w:rFonts w:ascii="Times New Roman" w:hAnsi="Times New Roman" w:cs="Times New Roman"/>
        </w:rPr>
      </w:pPr>
      <w:r w:rsidRPr="00BC6428">
        <w:rPr>
          <w:rFonts w:ascii="Times New Roman" w:hAnsi="Times New Roman" w:cs="Times New Roman"/>
        </w:rPr>
        <w:t xml:space="preserve">Source: </w:t>
      </w:r>
      <w:hyperlink r:id="rId8" w:history="1">
        <w:r w:rsidRPr="00BC6428">
          <w:rPr>
            <w:rStyle w:val="Hyperlink"/>
            <w:rFonts w:ascii="Times New Roman" w:hAnsi="Times New Roman" w:cs="Times New Roman"/>
            <w:u w:val="none"/>
          </w:rPr>
          <w:t>https://growtherainbow.com/blogs/news/35730115-why-honey-bees-need-water</w:t>
        </w:r>
      </w:hyperlink>
      <w:r w:rsidRPr="00BC6428">
        <w:rPr>
          <w:rFonts w:ascii="Times New Roman" w:hAnsi="Times New Roman" w:cs="Times New Roman"/>
        </w:rPr>
        <w:t xml:space="preserve"> </w:t>
      </w:r>
    </w:p>
    <w:sectPr w:rsidR="00BC6428" w:rsidRPr="00BC6428" w:rsidSect="00BC6428">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315A"/>
    <w:multiLevelType w:val="multilevel"/>
    <w:tmpl w:val="A8A6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6428"/>
    <w:rsid w:val="001D0286"/>
    <w:rsid w:val="0028755F"/>
    <w:rsid w:val="00442263"/>
    <w:rsid w:val="004D2691"/>
    <w:rsid w:val="005449A7"/>
    <w:rsid w:val="00BC6428"/>
    <w:rsid w:val="00D21D23"/>
    <w:rsid w:val="00F16108"/>
    <w:rsid w:val="00F8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2BB9A-0A4E-45C7-A5D6-F1AAAE0D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108"/>
  </w:style>
  <w:style w:type="paragraph" w:styleId="Heading1">
    <w:name w:val="heading 1"/>
    <w:basedOn w:val="Normal"/>
    <w:link w:val="Heading1Char"/>
    <w:uiPriority w:val="9"/>
    <w:qFormat/>
    <w:rsid w:val="00BC642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C64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4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C642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6428"/>
    <w:rPr>
      <w:color w:val="0000FF" w:themeColor="hyperlink"/>
      <w:u w:val="single"/>
    </w:rPr>
  </w:style>
  <w:style w:type="character" w:customStyle="1" w:styleId="Heading2Char">
    <w:name w:val="Heading 2 Char"/>
    <w:basedOn w:val="DefaultParagraphFont"/>
    <w:link w:val="Heading2"/>
    <w:uiPriority w:val="9"/>
    <w:semiHidden/>
    <w:rsid w:val="00BC642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C6428"/>
    <w:rPr>
      <w:b/>
      <w:bCs/>
    </w:rPr>
  </w:style>
  <w:style w:type="character" w:styleId="Emphasis">
    <w:name w:val="Emphasis"/>
    <w:basedOn w:val="DefaultParagraphFont"/>
    <w:uiPriority w:val="20"/>
    <w:qFormat/>
    <w:rsid w:val="00BC6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7134">
      <w:bodyDiv w:val="1"/>
      <w:marLeft w:val="0"/>
      <w:marRight w:val="0"/>
      <w:marTop w:val="0"/>
      <w:marBottom w:val="0"/>
      <w:divBdr>
        <w:top w:val="none" w:sz="0" w:space="0" w:color="auto"/>
        <w:left w:val="none" w:sz="0" w:space="0" w:color="auto"/>
        <w:bottom w:val="none" w:sz="0" w:space="0" w:color="auto"/>
        <w:right w:val="none" w:sz="0" w:space="0" w:color="auto"/>
      </w:divBdr>
    </w:div>
    <w:div w:id="16572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owtherainbow.com/blogs/news/35730115-why-honey-bees-need-water" TargetMode="External"/><Relationship Id="rId3" Type="http://schemas.openxmlformats.org/officeDocument/2006/relationships/settings" Target="settings.xml"/><Relationship Id="rId7" Type="http://schemas.openxmlformats.org/officeDocument/2006/relationships/hyperlink" Target="http://www.barnesandnoble.com/w/backyard-beekeeper-kim-flottum/1101642613?ean=97816167386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anr.edu/blogs/blogcore/%20http:/www.beeculture.com/" TargetMode="External"/><Relationship Id="rId5" Type="http://schemas.openxmlformats.org/officeDocument/2006/relationships/hyperlink" Target="https://www.orkin.com/stinging-pests/bees/what-do-honey-bee-e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Vanessa Bullwinkle</cp:lastModifiedBy>
  <cp:revision>2</cp:revision>
  <dcterms:created xsi:type="dcterms:W3CDTF">2018-05-15T12:05:00Z</dcterms:created>
  <dcterms:modified xsi:type="dcterms:W3CDTF">2018-05-15T12:05:00Z</dcterms:modified>
</cp:coreProperties>
</file>